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20171" w14:textId="47630896" w:rsidR="00B150C5" w:rsidRPr="005E1F1F" w:rsidRDefault="00B150C5">
      <w:pPr>
        <w:rPr>
          <w:sz w:val="24"/>
          <w:szCs w:val="24"/>
        </w:rPr>
      </w:pPr>
      <w:r w:rsidRPr="005E1F1F">
        <w:rPr>
          <w:sz w:val="24"/>
          <w:szCs w:val="24"/>
        </w:rPr>
        <w:t>Förnamn:</w:t>
      </w:r>
      <w:r w:rsidR="00E40684" w:rsidRPr="005E1F1F">
        <w:rPr>
          <w:sz w:val="24"/>
          <w:szCs w:val="24"/>
        </w:rPr>
        <w:tab/>
      </w:r>
      <w:r w:rsidR="00E40684" w:rsidRPr="005E1F1F">
        <w:rPr>
          <w:sz w:val="24"/>
          <w:szCs w:val="24"/>
        </w:rPr>
        <w:tab/>
      </w:r>
      <w:r w:rsidR="00E40684" w:rsidRPr="005E1F1F">
        <w:rPr>
          <w:sz w:val="24"/>
          <w:szCs w:val="24"/>
        </w:rPr>
        <w:tab/>
      </w:r>
      <w:r w:rsidRPr="005E1F1F">
        <w:rPr>
          <w:sz w:val="24"/>
          <w:szCs w:val="24"/>
        </w:rPr>
        <w:t>…………………………………</w:t>
      </w:r>
    </w:p>
    <w:p w14:paraId="14EBDA4B" w14:textId="34D2929B" w:rsidR="00B150C5" w:rsidRPr="005E1F1F" w:rsidRDefault="00B150C5">
      <w:pPr>
        <w:rPr>
          <w:sz w:val="24"/>
          <w:szCs w:val="24"/>
        </w:rPr>
      </w:pPr>
      <w:r w:rsidRPr="005E1F1F">
        <w:rPr>
          <w:sz w:val="24"/>
          <w:szCs w:val="24"/>
        </w:rPr>
        <w:t>Efternamn:</w:t>
      </w:r>
      <w:r w:rsidR="00E40684" w:rsidRPr="005E1F1F">
        <w:rPr>
          <w:sz w:val="24"/>
          <w:szCs w:val="24"/>
        </w:rPr>
        <w:tab/>
      </w:r>
      <w:r w:rsidR="00E40684" w:rsidRPr="005E1F1F">
        <w:rPr>
          <w:sz w:val="24"/>
          <w:szCs w:val="24"/>
        </w:rPr>
        <w:tab/>
      </w:r>
      <w:r w:rsidR="00E40684" w:rsidRPr="005E1F1F">
        <w:rPr>
          <w:sz w:val="24"/>
          <w:szCs w:val="24"/>
        </w:rPr>
        <w:tab/>
      </w:r>
      <w:r w:rsidRPr="005E1F1F">
        <w:rPr>
          <w:sz w:val="24"/>
          <w:szCs w:val="24"/>
        </w:rPr>
        <w:t>………………………………</w:t>
      </w:r>
      <w:r w:rsidR="00E40684" w:rsidRPr="005E1F1F">
        <w:rPr>
          <w:sz w:val="24"/>
          <w:szCs w:val="24"/>
        </w:rPr>
        <w:t>…</w:t>
      </w:r>
    </w:p>
    <w:p w14:paraId="5B597E14" w14:textId="1D09FA05" w:rsidR="00B150C5" w:rsidRPr="005E1F1F" w:rsidRDefault="00B150C5">
      <w:pPr>
        <w:rPr>
          <w:sz w:val="24"/>
          <w:szCs w:val="24"/>
        </w:rPr>
      </w:pPr>
      <w:r w:rsidRPr="005E1F1F">
        <w:rPr>
          <w:sz w:val="24"/>
          <w:szCs w:val="24"/>
        </w:rPr>
        <w:t>Personnummer:</w:t>
      </w:r>
      <w:r w:rsidR="00E40684" w:rsidRPr="005E1F1F">
        <w:rPr>
          <w:sz w:val="24"/>
          <w:szCs w:val="24"/>
        </w:rPr>
        <w:tab/>
      </w:r>
      <w:r w:rsidR="00E40684" w:rsidRPr="005E1F1F">
        <w:rPr>
          <w:sz w:val="24"/>
          <w:szCs w:val="24"/>
        </w:rPr>
        <w:tab/>
      </w:r>
      <w:r w:rsidRPr="005E1F1F">
        <w:rPr>
          <w:sz w:val="24"/>
          <w:szCs w:val="24"/>
        </w:rPr>
        <w:t>……………</w:t>
      </w:r>
      <w:proofErr w:type="gramStart"/>
      <w:r w:rsidRPr="005E1F1F">
        <w:rPr>
          <w:sz w:val="24"/>
          <w:szCs w:val="24"/>
        </w:rPr>
        <w:t>…….</w:t>
      </w:r>
      <w:proofErr w:type="gramEnd"/>
      <w:r w:rsidRPr="005E1F1F">
        <w:rPr>
          <w:sz w:val="24"/>
          <w:szCs w:val="24"/>
        </w:rPr>
        <w:t>.-…………</w:t>
      </w:r>
      <w:r w:rsidR="00E40684" w:rsidRPr="005E1F1F">
        <w:rPr>
          <w:sz w:val="24"/>
          <w:szCs w:val="24"/>
        </w:rPr>
        <w:t>..</w:t>
      </w:r>
    </w:p>
    <w:p w14:paraId="601D6F17" w14:textId="7C03B468" w:rsidR="00E63BBF" w:rsidRPr="005E1F1F" w:rsidRDefault="00E40684">
      <w:pPr>
        <w:rPr>
          <w:sz w:val="24"/>
          <w:szCs w:val="24"/>
        </w:rPr>
      </w:pPr>
      <w:r w:rsidRPr="005E1F1F">
        <w:rPr>
          <w:sz w:val="24"/>
          <w:szCs w:val="24"/>
        </w:rPr>
        <w:t>Pistolskyttekort utfärdat (ÅÅMMDD):</w:t>
      </w:r>
      <w:r w:rsidRPr="005E1F1F">
        <w:rPr>
          <w:sz w:val="24"/>
          <w:szCs w:val="24"/>
        </w:rPr>
        <w:tab/>
        <w:t>………………………………….</w:t>
      </w:r>
    </w:p>
    <w:p w14:paraId="352CFA36" w14:textId="3D99F994" w:rsidR="00763CE6" w:rsidRDefault="00763CE6">
      <w:pPr>
        <w:rPr>
          <w:sz w:val="24"/>
          <w:szCs w:val="24"/>
        </w:rPr>
      </w:pPr>
      <w:r w:rsidRPr="005E1F1F">
        <w:rPr>
          <w:sz w:val="24"/>
          <w:szCs w:val="24"/>
        </w:rPr>
        <w:t>Kommer att tävla</w:t>
      </w:r>
      <w:r w:rsidR="005E1F1F" w:rsidRPr="005E1F1F">
        <w:rPr>
          <w:sz w:val="24"/>
          <w:szCs w:val="24"/>
        </w:rPr>
        <w:t xml:space="preserve"> i IPSC</w:t>
      </w:r>
      <w:r w:rsidRPr="005E1F1F">
        <w:rPr>
          <w:sz w:val="24"/>
          <w:szCs w:val="24"/>
        </w:rPr>
        <w:t xml:space="preserve"> för Skellefteå Pistolskytteförening:      </w:t>
      </w:r>
      <w:r>
        <w:rPr>
          <w:sz w:val="24"/>
          <w:szCs w:val="24"/>
        </w:rPr>
        <w:t xml:space="preserve">           Ja </w:t>
      </w:r>
      <w:r>
        <w:rPr>
          <w:noProof/>
          <w:sz w:val="24"/>
          <w:szCs w:val="24"/>
        </w:rPr>
        <w:drawing>
          <wp:inline distT="0" distB="0" distL="0" distR="0" wp14:anchorId="4A09C2A8" wp14:editId="05C6A4BB">
            <wp:extent cx="250190" cy="201295"/>
            <wp:effectExtent l="0" t="0" r="0" b="8255"/>
            <wp:docPr id="29" name="Bildobjekt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Nej </w:t>
      </w:r>
      <w:r>
        <w:rPr>
          <w:noProof/>
          <w:sz w:val="24"/>
          <w:szCs w:val="24"/>
        </w:rPr>
        <w:drawing>
          <wp:inline distT="0" distB="0" distL="0" distR="0" wp14:anchorId="2FE5B84B" wp14:editId="5ECC399A">
            <wp:extent cx="250190" cy="201295"/>
            <wp:effectExtent l="0" t="0" r="0" b="8255"/>
            <wp:docPr id="30" name="Bildobjekt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2B63DF" w14:textId="2C916005" w:rsidR="00E40684" w:rsidRDefault="00E406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---------------------------------------------------------------------------------------------------------------------------</w:t>
      </w:r>
    </w:p>
    <w:p w14:paraId="18325DA9" w14:textId="7D714104" w:rsidR="00E40684" w:rsidRDefault="00E406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ANSÖKAN </w:t>
      </w:r>
      <w:r w:rsidR="00907A46">
        <w:rPr>
          <w:b/>
          <w:bCs/>
          <w:sz w:val="24"/>
          <w:szCs w:val="24"/>
        </w:rPr>
        <w:t xml:space="preserve">IPSC UTBILDNING </w:t>
      </w:r>
      <w:r>
        <w:rPr>
          <w:b/>
          <w:bCs/>
          <w:sz w:val="24"/>
          <w:szCs w:val="24"/>
        </w:rPr>
        <w:t>PISTOL</w:t>
      </w:r>
    </w:p>
    <w:p w14:paraId="169D88A1" w14:textId="55872FE3" w:rsidR="00B150C5" w:rsidRPr="00E63BBF" w:rsidRDefault="00E40684">
      <w:pPr>
        <w:rPr>
          <w:sz w:val="24"/>
          <w:szCs w:val="24"/>
        </w:rPr>
      </w:pPr>
      <w:r w:rsidRPr="00E63BBF">
        <w:rPr>
          <w:sz w:val="24"/>
          <w:szCs w:val="24"/>
        </w:rPr>
        <w:t>Varit aktiv skytt i minst 2 säsonger efter utfärdat pistolskyttekort</w:t>
      </w:r>
      <w:r w:rsidR="00E63BBF" w:rsidRPr="00E63BBF">
        <w:rPr>
          <w:sz w:val="24"/>
          <w:szCs w:val="24"/>
        </w:rPr>
        <w:t xml:space="preserve">       Ja </w:t>
      </w:r>
      <w:r w:rsidR="00E63BBF" w:rsidRPr="00E63BBF">
        <w:rPr>
          <w:noProof/>
          <w:sz w:val="24"/>
          <w:szCs w:val="24"/>
        </w:rPr>
        <w:drawing>
          <wp:inline distT="0" distB="0" distL="0" distR="0" wp14:anchorId="446C2F22" wp14:editId="58BE1B25">
            <wp:extent cx="250190" cy="201295"/>
            <wp:effectExtent l="0" t="0" r="0" b="8255"/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63BBF" w:rsidRPr="00E63BBF">
        <w:rPr>
          <w:sz w:val="24"/>
          <w:szCs w:val="24"/>
        </w:rPr>
        <w:t xml:space="preserve">           Nej</w:t>
      </w:r>
      <w:r w:rsidR="00E63BBF">
        <w:rPr>
          <w:sz w:val="24"/>
          <w:szCs w:val="24"/>
        </w:rPr>
        <w:t xml:space="preserve"> </w:t>
      </w:r>
      <w:r w:rsidR="00E63BBF" w:rsidRPr="00E63BBF">
        <w:rPr>
          <w:noProof/>
          <w:sz w:val="24"/>
          <w:szCs w:val="24"/>
        </w:rPr>
        <w:drawing>
          <wp:inline distT="0" distB="0" distL="0" distR="0" wp14:anchorId="26CE82BC" wp14:editId="4111E5A5">
            <wp:extent cx="250190" cy="201295"/>
            <wp:effectExtent l="0" t="0" r="0" b="8255"/>
            <wp:docPr id="18" name="Bildobjek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63BBF">
        <w:rPr>
          <w:sz w:val="24"/>
          <w:szCs w:val="24"/>
        </w:rPr>
        <w:t xml:space="preserve">               </w:t>
      </w:r>
      <w:r w:rsidR="00E5345B">
        <w:rPr>
          <w:sz w:val="24"/>
          <w:szCs w:val="24"/>
        </w:rPr>
        <w:br/>
      </w:r>
      <w:r w:rsidRPr="00E63BBF">
        <w:rPr>
          <w:sz w:val="24"/>
          <w:szCs w:val="24"/>
        </w:rPr>
        <w:t xml:space="preserve">           </w:t>
      </w:r>
    </w:p>
    <w:p w14:paraId="4FCD18CD" w14:textId="73F607B1" w:rsidR="00E40684" w:rsidRPr="00E63BBF" w:rsidRDefault="00E40684">
      <w:pPr>
        <w:rPr>
          <w:sz w:val="24"/>
          <w:szCs w:val="24"/>
        </w:rPr>
      </w:pPr>
      <w:r w:rsidRPr="00E63BBF">
        <w:rPr>
          <w:sz w:val="24"/>
          <w:szCs w:val="24"/>
        </w:rPr>
        <w:t xml:space="preserve">Deltagit i </w:t>
      </w:r>
      <w:r w:rsidR="00907A46">
        <w:rPr>
          <w:sz w:val="24"/>
          <w:szCs w:val="24"/>
        </w:rPr>
        <w:t>minst en säsong av</w:t>
      </w:r>
      <w:r w:rsidRPr="00E63BBF">
        <w:rPr>
          <w:sz w:val="24"/>
          <w:szCs w:val="24"/>
        </w:rPr>
        <w:t xml:space="preserve"> Åretsskytt, </w:t>
      </w:r>
      <w:r w:rsidR="006C1705">
        <w:rPr>
          <w:sz w:val="24"/>
          <w:szCs w:val="24"/>
        </w:rPr>
        <w:t xml:space="preserve">dvs </w:t>
      </w:r>
      <w:r w:rsidR="00907A46">
        <w:rPr>
          <w:sz w:val="24"/>
          <w:szCs w:val="24"/>
        </w:rPr>
        <w:t xml:space="preserve">minst </w:t>
      </w:r>
      <w:r w:rsidRPr="00E63BBF">
        <w:rPr>
          <w:sz w:val="24"/>
          <w:szCs w:val="24"/>
        </w:rPr>
        <w:t xml:space="preserve">3 Serie ban och 4 Seriefält </w:t>
      </w:r>
      <w:r w:rsidRPr="00E63BBF">
        <w:rPr>
          <w:sz w:val="24"/>
          <w:szCs w:val="24"/>
        </w:rPr>
        <w:br/>
        <w:t xml:space="preserve">A-vapen       Ja      </w:t>
      </w:r>
      <w:r w:rsidR="00E63BBF" w:rsidRPr="00E63BBF">
        <w:rPr>
          <w:noProof/>
          <w:sz w:val="24"/>
          <w:szCs w:val="24"/>
        </w:rPr>
        <w:drawing>
          <wp:inline distT="0" distB="0" distL="0" distR="0" wp14:anchorId="44257211" wp14:editId="03DEA40A">
            <wp:extent cx="250190" cy="201295"/>
            <wp:effectExtent l="0" t="0" r="0" b="8255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63BBF">
        <w:rPr>
          <w:sz w:val="24"/>
          <w:szCs w:val="24"/>
        </w:rPr>
        <w:t xml:space="preserve">             </w:t>
      </w:r>
      <w:r w:rsidR="00E63BBF" w:rsidRPr="00E63BBF">
        <w:rPr>
          <w:sz w:val="24"/>
          <w:szCs w:val="24"/>
        </w:rPr>
        <w:t>År……………….</w:t>
      </w:r>
      <w:r w:rsidRPr="00E63BBF">
        <w:rPr>
          <w:sz w:val="24"/>
          <w:szCs w:val="24"/>
        </w:rPr>
        <w:t xml:space="preserve">    </w:t>
      </w:r>
      <w:r w:rsidR="00E63BBF" w:rsidRPr="00E63BBF">
        <w:rPr>
          <w:sz w:val="24"/>
          <w:szCs w:val="24"/>
        </w:rPr>
        <w:t xml:space="preserve">                         </w:t>
      </w:r>
      <w:r w:rsidR="00763CE6">
        <w:rPr>
          <w:sz w:val="24"/>
          <w:szCs w:val="24"/>
        </w:rPr>
        <w:t xml:space="preserve">                                         Nej</w:t>
      </w:r>
      <w:r w:rsidR="001225A8">
        <w:rPr>
          <w:sz w:val="24"/>
          <w:szCs w:val="24"/>
        </w:rPr>
        <w:t xml:space="preserve"> </w:t>
      </w:r>
      <w:r w:rsidR="00E63BBF" w:rsidRPr="00E63BBF">
        <w:rPr>
          <w:sz w:val="24"/>
          <w:szCs w:val="24"/>
        </w:rPr>
        <w:t xml:space="preserve"> </w:t>
      </w:r>
      <w:r w:rsidR="00E63BBF" w:rsidRPr="00E63BBF">
        <w:rPr>
          <w:noProof/>
          <w:sz w:val="24"/>
          <w:szCs w:val="24"/>
        </w:rPr>
        <w:drawing>
          <wp:inline distT="0" distB="0" distL="0" distR="0" wp14:anchorId="0A734D45" wp14:editId="6AAD7702">
            <wp:extent cx="250190" cy="201295"/>
            <wp:effectExtent l="0" t="0" r="0" b="8255"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7FD024" w14:textId="78653D39" w:rsidR="00B150C5" w:rsidRPr="00E63BBF" w:rsidRDefault="00E40684">
      <w:pPr>
        <w:rPr>
          <w:sz w:val="24"/>
          <w:szCs w:val="24"/>
        </w:rPr>
      </w:pPr>
      <w:r w:rsidRPr="00E63BBF">
        <w:rPr>
          <w:sz w:val="24"/>
          <w:szCs w:val="24"/>
        </w:rPr>
        <w:t xml:space="preserve">R-vapen       Ja      </w:t>
      </w:r>
      <w:r w:rsidR="00E63BBF" w:rsidRPr="00E63BBF">
        <w:rPr>
          <w:noProof/>
          <w:sz w:val="24"/>
          <w:szCs w:val="24"/>
        </w:rPr>
        <w:drawing>
          <wp:inline distT="0" distB="0" distL="0" distR="0" wp14:anchorId="2D367C52" wp14:editId="5CB8055E">
            <wp:extent cx="250190" cy="201295"/>
            <wp:effectExtent l="0" t="0" r="0" b="8255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63BBF">
        <w:rPr>
          <w:sz w:val="24"/>
          <w:szCs w:val="24"/>
        </w:rPr>
        <w:t xml:space="preserve">            </w:t>
      </w:r>
      <w:r w:rsidR="00763CE6">
        <w:rPr>
          <w:sz w:val="24"/>
          <w:szCs w:val="24"/>
        </w:rPr>
        <w:t xml:space="preserve"> </w:t>
      </w:r>
      <w:r w:rsidR="00E63BBF" w:rsidRPr="00E63BBF">
        <w:rPr>
          <w:sz w:val="24"/>
          <w:szCs w:val="24"/>
        </w:rPr>
        <w:t>År……………….</w:t>
      </w:r>
      <w:r w:rsidRPr="00E63BBF">
        <w:rPr>
          <w:sz w:val="24"/>
          <w:szCs w:val="24"/>
        </w:rPr>
        <w:t xml:space="preserve"> </w:t>
      </w:r>
      <w:r w:rsidR="00E63BBF" w:rsidRPr="00E63BBF">
        <w:rPr>
          <w:sz w:val="24"/>
          <w:szCs w:val="24"/>
        </w:rPr>
        <w:t xml:space="preserve">                            </w:t>
      </w:r>
      <w:r w:rsidR="00E63BBF">
        <w:rPr>
          <w:sz w:val="24"/>
          <w:szCs w:val="24"/>
        </w:rPr>
        <w:t xml:space="preserve"> </w:t>
      </w:r>
      <w:r w:rsidR="00763CE6">
        <w:rPr>
          <w:sz w:val="24"/>
          <w:szCs w:val="24"/>
        </w:rPr>
        <w:t xml:space="preserve">                                         Nej </w:t>
      </w:r>
      <w:r w:rsidRPr="00E63BBF">
        <w:rPr>
          <w:noProof/>
          <w:sz w:val="24"/>
          <w:szCs w:val="24"/>
        </w:rPr>
        <w:drawing>
          <wp:inline distT="0" distB="0" distL="0" distR="0" wp14:anchorId="12D101DD" wp14:editId="485E3CD3">
            <wp:extent cx="250190" cy="201295"/>
            <wp:effectExtent l="0" t="0" r="0" b="8255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FD0CBE" w14:textId="685B55CA" w:rsidR="00A24BBC" w:rsidRPr="00E63BBF" w:rsidRDefault="005E1F1F" w:rsidP="005E1F1F">
      <w:pPr>
        <w:rPr>
          <w:sz w:val="24"/>
          <w:szCs w:val="24"/>
        </w:rPr>
      </w:pPr>
      <w:r>
        <w:rPr>
          <w:sz w:val="24"/>
          <w:szCs w:val="24"/>
        </w:rPr>
        <w:t>Kommentar: ______________________________________________________________________________________________________________________________________________________</w:t>
      </w:r>
    </w:p>
    <w:p w14:paraId="385E403F" w14:textId="12F722B1" w:rsidR="00E40684" w:rsidRDefault="00E63BBF">
      <w:pPr>
        <w:rPr>
          <w:sz w:val="24"/>
          <w:szCs w:val="24"/>
        </w:rPr>
      </w:pPr>
      <w:r>
        <w:rPr>
          <w:sz w:val="24"/>
          <w:szCs w:val="24"/>
        </w:rPr>
        <w:t>Datum:</w:t>
      </w:r>
      <w:r w:rsidR="00907A46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7547E1FC" w14:textId="77777777" w:rsidR="005E1F1F" w:rsidRDefault="005E1F1F">
      <w:pPr>
        <w:rPr>
          <w:sz w:val="24"/>
          <w:szCs w:val="24"/>
        </w:rPr>
      </w:pPr>
    </w:p>
    <w:p w14:paraId="55C2326D" w14:textId="02FB1456" w:rsidR="00E63BBF" w:rsidRDefault="00E63BB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…………………………………………………………………………………….</w:t>
      </w:r>
    </w:p>
    <w:p w14:paraId="312D7A01" w14:textId="18727BB5" w:rsidR="00E63BBF" w:rsidRDefault="00E63BBF">
      <w:pPr>
        <w:rPr>
          <w:sz w:val="24"/>
          <w:szCs w:val="24"/>
        </w:rPr>
      </w:pPr>
      <w:r>
        <w:rPr>
          <w:sz w:val="24"/>
          <w:szCs w:val="24"/>
        </w:rPr>
        <w:t>Underskrift</w:t>
      </w:r>
      <w:r w:rsidR="00A24BBC">
        <w:rPr>
          <w:sz w:val="24"/>
          <w:szCs w:val="24"/>
        </w:rPr>
        <w:t xml:space="preserve"> sökanden</w:t>
      </w:r>
    </w:p>
    <w:p w14:paraId="2A250C19" w14:textId="694DE462" w:rsidR="00E601A4" w:rsidRDefault="00E601A4">
      <w:pPr>
        <w:rPr>
          <w:sz w:val="24"/>
          <w:szCs w:val="24"/>
        </w:rPr>
      </w:pPr>
    </w:p>
    <w:p w14:paraId="6C3F6861" w14:textId="77777777" w:rsidR="00907A46" w:rsidRPr="00E63BBF" w:rsidRDefault="00907A46">
      <w:pPr>
        <w:rPr>
          <w:sz w:val="24"/>
          <w:szCs w:val="24"/>
        </w:rPr>
      </w:pPr>
    </w:p>
    <w:p w14:paraId="1CE2EBD5" w14:textId="25AEC18F" w:rsidR="00E40684" w:rsidRPr="00907A46" w:rsidRDefault="00D63B08">
      <w:pPr>
        <w:rPr>
          <w:b/>
          <w:bCs/>
          <w:sz w:val="24"/>
          <w:szCs w:val="24"/>
        </w:rPr>
      </w:pPr>
      <w:r w:rsidRPr="00907A46">
        <w:rPr>
          <w:b/>
          <w:bCs/>
          <w:sz w:val="24"/>
          <w:szCs w:val="24"/>
        </w:rPr>
        <w:t>Beslut av IPSC-ansvarig</w:t>
      </w:r>
    </w:p>
    <w:p w14:paraId="0E3F4D88" w14:textId="3C4464CA" w:rsidR="00E40684" w:rsidRPr="00E63BBF" w:rsidRDefault="00E63BBF">
      <w:pPr>
        <w:rPr>
          <w:sz w:val="24"/>
          <w:szCs w:val="24"/>
        </w:rPr>
      </w:pPr>
      <w:r>
        <w:rPr>
          <w:sz w:val="24"/>
          <w:szCs w:val="24"/>
        </w:rPr>
        <w:t xml:space="preserve">Godkänd      </w:t>
      </w:r>
      <w:r>
        <w:rPr>
          <w:noProof/>
          <w:sz w:val="24"/>
          <w:szCs w:val="24"/>
        </w:rPr>
        <w:drawing>
          <wp:inline distT="0" distB="0" distL="0" distR="0" wp14:anchorId="78E7001A" wp14:editId="2E7E2B63">
            <wp:extent cx="250190" cy="201295"/>
            <wp:effectExtent l="0" t="0" r="0" b="8255"/>
            <wp:docPr id="27" name="Bildobjekt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Inte godkänd   </w:t>
      </w:r>
      <w:r>
        <w:rPr>
          <w:noProof/>
          <w:sz w:val="24"/>
          <w:szCs w:val="24"/>
        </w:rPr>
        <w:drawing>
          <wp:inline distT="0" distB="0" distL="0" distR="0" wp14:anchorId="4CB81F83" wp14:editId="4A8BB46D">
            <wp:extent cx="250190" cy="201295"/>
            <wp:effectExtent l="0" t="0" r="0" b="8255"/>
            <wp:docPr id="28" name="Bildobjekt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45E64">
        <w:rPr>
          <w:sz w:val="24"/>
          <w:szCs w:val="24"/>
        </w:rPr>
        <w:br/>
      </w:r>
      <w:r w:rsidR="00A45E64">
        <w:rPr>
          <w:sz w:val="24"/>
          <w:szCs w:val="24"/>
        </w:rPr>
        <w:br/>
      </w:r>
    </w:p>
    <w:p w14:paraId="20E1C295" w14:textId="5D4D0DDF" w:rsidR="00E40684" w:rsidRPr="00E63BBF" w:rsidRDefault="00E63BBF">
      <w:pPr>
        <w:rPr>
          <w:sz w:val="24"/>
          <w:szCs w:val="24"/>
        </w:rPr>
      </w:pPr>
      <w:r>
        <w:rPr>
          <w:sz w:val="24"/>
          <w:szCs w:val="24"/>
        </w:rPr>
        <w:t xml:space="preserve">Vid avslag, motivering till </w:t>
      </w:r>
      <w:proofErr w:type="gramStart"/>
      <w:r>
        <w:rPr>
          <w:sz w:val="24"/>
          <w:szCs w:val="24"/>
        </w:rPr>
        <w:t>beslutet:…</w:t>
      </w:r>
      <w:proofErr w:type="gramEnd"/>
      <w:r>
        <w:rPr>
          <w:sz w:val="24"/>
          <w:szCs w:val="24"/>
        </w:rPr>
        <w:t>…………………………………………………………………………………</w:t>
      </w:r>
      <w:r w:rsidR="00A45E64"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……………………………………………………………………………………</w:t>
      </w:r>
      <w:r>
        <w:rPr>
          <w:sz w:val="24"/>
          <w:szCs w:val="24"/>
        </w:rPr>
        <w:br/>
        <w:t>Underskrift IPSC-ansvarig</w:t>
      </w:r>
      <w:r w:rsidR="00A45E64">
        <w:rPr>
          <w:sz w:val="24"/>
          <w:szCs w:val="24"/>
        </w:rPr>
        <w:t xml:space="preserve"> Mårten Sehlstedt</w:t>
      </w:r>
    </w:p>
    <w:p w14:paraId="34D5E8D5" w14:textId="36FF9683" w:rsidR="00B150C5" w:rsidRPr="00E63BBF" w:rsidRDefault="00B150C5">
      <w:pPr>
        <w:rPr>
          <w:sz w:val="32"/>
          <w:szCs w:val="32"/>
        </w:rPr>
      </w:pPr>
    </w:p>
    <w:sectPr w:rsidR="00B150C5" w:rsidRPr="00E63B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44A8A" w14:textId="77777777" w:rsidR="007A702F" w:rsidRDefault="007A702F" w:rsidP="00D107C8">
      <w:pPr>
        <w:spacing w:after="0" w:line="240" w:lineRule="auto"/>
      </w:pPr>
      <w:r>
        <w:separator/>
      </w:r>
    </w:p>
  </w:endnote>
  <w:endnote w:type="continuationSeparator" w:id="0">
    <w:p w14:paraId="417E008D" w14:textId="77777777" w:rsidR="007A702F" w:rsidRDefault="007A702F" w:rsidP="00D10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D92D3" w14:textId="77777777" w:rsidR="00F232DB" w:rsidRDefault="00F232D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83A2" w14:textId="77777777" w:rsidR="00F232DB" w:rsidRDefault="00F232D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81A0F" w14:textId="77777777" w:rsidR="00F232DB" w:rsidRDefault="00F232D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00D95" w14:textId="77777777" w:rsidR="007A702F" w:rsidRDefault="007A702F" w:rsidP="00D107C8">
      <w:pPr>
        <w:spacing w:after="0" w:line="240" w:lineRule="auto"/>
      </w:pPr>
      <w:r>
        <w:separator/>
      </w:r>
    </w:p>
  </w:footnote>
  <w:footnote w:type="continuationSeparator" w:id="0">
    <w:p w14:paraId="395AAAE0" w14:textId="77777777" w:rsidR="007A702F" w:rsidRDefault="007A702F" w:rsidP="00D10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3F1ED" w14:textId="77777777" w:rsidR="00F232DB" w:rsidRDefault="00F232D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D11F" w14:textId="1145D63B" w:rsidR="00D107C8" w:rsidRPr="003468A2" w:rsidRDefault="00D107C8">
    <w:pPr>
      <w:pStyle w:val="Sidhuvud"/>
      <w:rPr>
        <w:sz w:val="18"/>
        <w:szCs w:val="18"/>
      </w:rPr>
    </w:pPr>
    <w:r w:rsidRPr="003468A2">
      <w:rPr>
        <w:b/>
        <w:bCs/>
        <w:sz w:val="28"/>
        <w:szCs w:val="28"/>
      </w:rPr>
      <w:t>Ansökningsblankett till IPSC-utbildning Skellefteå Pistolskytteförening</w:t>
    </w:r>
    <w:r>
      <w:br/>
    </w:r>
    <w:r w:rsidRPr="003468A2">
      <w:rPr>
        <w:sz w:val="18"/>
        <w:szCs w:val="18"/>
      </w:rPr>
      <w:t xml:space="preserve">Beslutad av styrelsen </w:t>
    </w:r>
    <w:r w:rsidR="00F232DB">
      <w:rPr>
        <w:sz w:val="18"/>
        <w:szCs w:val="18"/>
      </w:rPr>
      <w:t>2021-11-09</w:t>
    </w:r>
  </w:p>
  <w:p w14:paraId="665105B7" w14:textId="19B66EF5" w:rsidR="00F42749" w:rsidRPr="003468A2" w:rsidRDefault="00F42749">
    <w:pPr>
      <w:pStyle w:val="Sidhuvud"/>
      <w:rPr>
        <w:sz w:val="18"/>
        <w:szCs w:val="18"/>
      </w:rPr>
    </w:pPr>
    <w:r w:rsidRPr="003468A2">
      <w:rPr>
        <w:sz w:val="18"/>
        <w:szCs w:val="18"/>
      </w:rPr>
      <w:t>Revideras årligen</w:t>
    </w:r>
  </w:p>
  <w:p w14:paraId="50278F3F" w14:textId="0F44E076" w:rsidR="00D107C8" w:rsidRDefault="00F42749">
    <w:pPr>
      <w:pStyle w:val="Sidhuvud"/>
    </w:pPr>
    <w:r>
      <w:t>----------------------------------------------------------------------------------------------------------------------------------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D2FA" w14:textId="77777777" w:rsidR="00F232DB" w:rsidRDefault="00F232D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C5"/>
    <w:rsid w:val="001225A8"/>
    <w:rsid w:val="001A0756"/>
    <w:rsid w:val="001B0176"/>
    <w:rsid w:val="00213922"/>
    <w:rsid w:val="003468A2"/>
    <w:rsid w:val="005E1F1F"/>
    <w:rsid w:val="006C1705"/>
    <w:rsid w:val="00763CE6"/>
    <w:rsid w:val="007A702F"/>
    <w:rsid w:val="00907A46"/>
    <w:rsid w:val="00964229"/>
    <w:rsid w:val="009B2972"/>
    <w:rsid w:val="00A24BBC"/>
    <w:rsid w:val="00A45E64"/>
    <w:rsid w:val="00B150C5"/>
    <w:rsid w:val="00BC052C"/>
    <w:rsid w:val="00CB4B4D"/>
    <w:rsid w:val="00D107C8"/>
    <w:rsid w:val="00D63B08"/>
    <w:rsid w:val="00E40684"/>
    <w:rsid w:val="00E5345B"/>
    <w:rsid w:val="00E601A4"/>
    <w:rsid w:val="00E63BBF"/>
    <w:rsid w:val="00EC4277"/>
    <w:rsid w:val="00F232DB"/>
    <w:rsid w:val="00F4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30722"/>
  <w15:chartTrackingRefBased/>
  <w15:docId w15:val="{C83B6033-90E5-4536-8E9C-4AF116D3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15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D10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107C8"/>
  </w:style>
  <w:style w:type="paragraph" w:styleId="Sidfot">
    <w:name w:val="footer"/>
    <w:basedOn w:val="Normal"/>
    <w:link w:val="SidfotChar"/>
    <w:uiPriority w:val="99"/>
    <w:unhideWhenUsed/>
    <w:rsid w:val="00D10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10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Burman</dc:creator>
  <cp:keywords/>
  <dc:description/>
  <cp:lastModifiedBy>Gunilla Burman</cp:lastModifiedBy>
  <cp:revision>3</cp:revision>
  <cp:lastPrinted>2021-11-01T07:55:00Z</cp:lastPrinted>
  <dcterms:created xsi:type="dcterms:W3CDTF">2021-11-10T08:50:00Z</dcterms:created>
  <dcterms:modified xsi:type="dcterms:W3CDTF">2021-11-10T09:07:00Z</dcterms:modified>
</cp:coreProperties>
</file>